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CC" w:rsidRPr="00951595" w:rsidRDefault="00D46BCC" w:rsidP="00D46BCC">
      <w:pPr>
        <w:tabs>
          <w:tab w:val="left" w:pos="2067"/>
          <w:tab w:val="left" w:pos="3867"/>
        </w:tabs>
        <w:ind w:left="4314" w:firstLine="2067"/>
        <w:jc w:val="right"/>
        <w:rPr>
          <w:rFonts w:ascii="Arial" w:hAnsi="Arial" w:cs="Arial"/>
          <w:sz w:val="20"/>
          <w:szCs w:val="20"/>
        </w:rPr>
      </w:pPr>
    </w:p>
    <w:p w:rsidR="0007293A" w:rsidRPr="00951595" w:rsidRDefault="0007293A" w:rsidP="00D46BCC">
      <w:pPr>
        <w:tabs>
          <w:tab w:val="left" w:pos="2067"/>
          <w:tab w:val="left" w:pos="3867"/>
        </w:tabs>
        <w:ind w:left="4314" w:firstLine="2067"/>
        <w:jc w:val="right"/>
        <w:rPr>
          <w:rFonts w:ascii="Arial" w:hAnsi="Arial" w:cs="Arial"/>
          <w:sz w:val="20"/>
          <w:szCs w:val="20"/>
        </w:rPr>
      </w:pPr>
    </w:p>
    <w:p w:rsidR="009713E8" w:rsidRPr="0007293A" w:rsidRDefault="009713E8" w:rsidP="009713E8">
      <w:pPr>
        <w:pStyle w:val="Normal1"/>
        <w:widowControl w:val="0"/>
        <w:spacing w:before="0" w:after="0"/>
        <w:rPr>
          <w:rFonts w:cs="Arial"/>
        </w:rPr>
      </w:pPr>
    </w:p>
    <w:p w:rsidR="00951595" w:rsidRDefault="00951595" w:rsidP="009713E8">
      <w:pPr>
        <w:jc w:val="center"/>
        <w:rPr>
          <w:rFonts w:ascii="Arial" w:hAnsi="Arial" w:cs="Arial"/>
          <w:b/>
          <w:sz w:val="20"/>
          <w:szCs w:val="20"/>
        </w:rPr>
      </w:pPr>
    </w:p>
    <w:p w:rsidR="00951595" w:rsidRDefault="00951595" w:rsidP="009713E8">
      <w:pPr>
        <w:jc w:val="center"/>
        <w:rPr>
          <w:rFonts w:ascii="Arial" w:hAnsi="Arial" w:cs="Arial"/>
          <w:b/>
          <w:sz w:val="20"/>
          <w:szCs w:val="20"/>
        </w:rPr>
      </w:pPr>
    </w:p>
    <w:p w:rsidR="00951595" w:rsidRDefault="00951595" w:rsidP="009713E8">
      <w:pPr>
        <w:jc w:val="center"/>
        <w:rPr>
          <w:rFonts w:ascii="Arial" w:hAnsi="Arial" w:cs="Arial"/>
          <w:b/>
          <w:sz w:val="20"/>
          <w:szCs w:val="20"/>
        </w:rPr>
      </w:pPr>
    </w:p>
    <w:p w:rsidR="00D8659C" w:rsidRPr="0007293A" w:rsidRDefault="00D8659C" w:rsidP="009713E8">
      <w:pPr>
        <w:jc w:val="center"/>
        <w:rPr>
          <w:rFonts w:ascii="Arial" w:hAnsi="Arial" w:cs="Arial"/>
          <w:b/>
          <w:sz w:val="20"/>
          <w:szCs w:val="20"/>
        </w:rPr>
      </w:pPr>
      <w:r w:rsidRPr="0007293A">
        <w:rPr>
          <w:rFonts w:ascii="Arial" w:hAnsi="Arial" w:cs="Arial"/>
          <w:b/>
          <w:sz w:val="20"/>
          <w:szCs w:val="20"/>
        </w:rPr>
        <w:t xml:space="preserve">Перечень </w:t>
      </w:r>
      <w:r w:rsidR="00D46BCC" w:rsidRPr="0007293A">
        <w:rPr>
          <w:rFonts w:ascii="Arial" w:hAnsi="Arial" w:cs="Arial"/>
          <w:b/>
          <w:sz w:val="20"/>
          <w:szCs w:val="20"/>
        </w:rPr>
        <w:t xml:space="preserve">и стоимость </w:t>
      </w:r>
      <w:proofErr w:type="spellStart"/>
      <w:r w:rsidRPr="0007293A">
        <w:rPr>
          <w:rFonts w:ascii="Arial" w:hAnsi="Arial" w:cs="Arial"/>
          <w:b/>
          <w:sz w:val="20"/>
          <w:szCs w:val="20"/>
        </w:rPr>
        <w:t>контента</w:t>
      </w:r>
      <w:proofErr w:type="spellEnd"/>
      <w:r w:rsidR="00D46BCC" w:rsidRPr="0007293A">
        <w:rPr>
          <w:rFonts w:ascii="Arial" w:hAnsi="Arial" w:cs="Arial"/>
          <w:b/>
          <w:sz w:val="20"/>
          <w:szCs w:val="20"/>
        </w:rPr>
        <w:t xml:space="preserve"> «Антивирус по подписке»</w:t>
      </w:r>
      <w:r w:rsidR="00951595">
        <w:rPr>
          <w:rFonts w:ascii="Arial" w:hAnsi="Arial" w:cs="Arial"/>
          <w:b/>
          <w:sz w:val="20"/>
          <w:szCs w:val="20"/>
        </w:rPr>
        <w:t xml:space="preserve"> и </w:t>
      </w:r>
      <w:r w:rsidR="00951595" w:rsidRPr="00951595">
        <w:rPr>
          <w:rFonts w:ascii="Arial" w:hAnsi="Arial" w:cs="Arial"/>
          <w:b/>
          <w:sz w:val="20"/>
          <w:szCs w:val="20"/>
        </w:rPr>
        <w:t>«Игровая платформа»</w:t>
      </w:r>
    </w:p>
    <w:p w:rsidR="004E20AA" w:rsidRPr="0007293A" w:rsidRDefault="004E20AA" w:rsidP="009713E8">
      <w:pPr>
        <w:rPr>
          <w:rFonts w:ascii="Arial" w:hAnsi="Arial" w:cs="Arial"/>
          <w:sz w:val="20"/>
          <w:szCs w:val="20"/>
        </w:rPr>
      </w:pPr>
    </w:p>
    <w:p w:rsidR="00425E73" w:rsidRPr="0007293A" w:rsidRDefault="00425E73" w:rsidP="00425E7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9355" w:type="dxa"/>
        <w:tblInd w:w="2093" w:type="dxa"/>
        <w:tblLook w:val="04A0"/>
      </w:tblPr>
      <w:tblGrid>
        <w:gridCol w:w="1273"/>
        <w:gridCol w:w="4680"/>
        <w:gridCol w:w="1276"/>
        <w:gridCol w:w="2126"/>
      </w:tblGrid>
      <w:tr w:rsidR="00951595" w:rsidRPr="00951595" w:rsidTr="00951595">
        <w:tc>
          <w:tcPr>
            <w:tcW w:w="5953" w:type="dxa"/>
            <w:gridSpan w:val="2"/>
            <w:vAlign w:val="center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Наименование продукта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Кол-во ПК в составе лицензии</w:t>
            </w:r>
          </w:p>
        </w:tc>
        <w:tc>
          <w:tcPr>
            <w:tcW w:w="2126" w:type="dxa"/>
          </w:tcPr>
          <w:p w:rsidR="00951595" w:rsidRPr="00951595" w:rsidRDefault="00951595" w:rsidP="005102E1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</w:t>
            </w:r>
            <w:r w:rsidRPr="0095159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контента</w:t>
            </w:r>
            <w:proofErr w:type="spellEnd"/>
            <w:r w:rsidRPr="00951595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7293A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95159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951595">
              <w:rPr>
                <w:rFonts w:ascii="Arial" w:hAnsi="Arial" w:cs="Arial"/>
                <w:sz w:val="20"/>
                <w:szCs w:val="20"/>
                <w:lang w:val="en-US" w:eastAsia="zh-CN"/>
              </w:rPr>
              <w:t>/</w:t>
            </w:r>
            <w:proofErr w:type="spellStart"/>
            <w:r w:rsidRPr="0007293A">
              <w:rPr>
                <w:rFonts w:ascii="Arial" w:hAnsi="Arial" w:cs="Arial"/>
                <w:sz w:val="20"/>
                <w:szCs w:val="20"/>
                <w:lang w:eastAsia="zh-CN"/>
              </w:rPr>
              <w:t>мес</w:t>
            </w:r>
            <w:proofErr w:type="spellEnd"/>
            <w:r w:rsidRPr="00951595">
              <w:rPr>
                <w:rFonts w:ascii="Arial" w:hAnsi="Arial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951595" w:rsidRPr="00951595" w:rsidTr="00951595">
        <w:tc>
          <w:tcPr>
            <w:tcW w:w="1273" w:type="dxa"/>
            <w:vMerge w:val="restart"/>
            <w:vAlign w:val="center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Kaspersky</w:t>
            </w:r>
            <w:proofErr w:type="spellEnd"/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Kaspersky</w:t>
            </w:r>
            <w:proofErr w:type="spellEnd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Internet Security</w:t>
            </w:r>
          </w:p>
        </w:tc>
        <w:tc>
          <w:tcPr>
            <w:tcW w:w="1276" w:type="dxa"/>
          </w:tcPr>
          <w:p w:rsidR="00951595" w:rsidRPr="00951595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59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951595" w:rsidRPr="00951595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595">
              <w:rPr>
                <w:rFonts w:ascii="Arial" w:hAnsi="Arial" w:cs="Arial"/>
                <w:sz w:val="20"/>
                <w:szCs w:val="20"/>
                <w:lang w:val="en-US"/>
              </w:rPr>
              <w:t>139</w:t>
            </w:r>
          </w:p>
        </w:tc>
      </w:tr>
      <w:tr w:rsidR="00951595" w:rsidRPr="00951595" w:rsidTr="00951595">
        <w:tc>
          <w:tcPr>
            <w:tcW w:w="1273" w:type="dxa"/>
            <w:vMerge/>
          </w:tcPr>
          <w:p w:rsidR="00951595" w:rsidRPr="00951595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Kaspersky</w:t>
            </w:r>
            <w:proofErr w:type="spellEnd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Internet Security</w:t>
            </w:r>
          </w:p>
        </w:tc>
        <w:tc>
          <w:tcPr>
            <w:tcW w:w="1276" w:type="dxa"/>
          </w:tcPr>
          <w:p w:rsidR="00951595" w:rsidRPr="00951595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59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</w:tcPr>
          <w:p w:rsidR="00951595" w:rsidRPr="00951595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595">
              <w:rPr>
                <w:rFonts w:ascii="Arial" w:hAnsi="Arial" w:cs="Arial"/>
                <w:sz w:val="20"/>
                <w:szCs w:val="20"/>
                <w:lang w:val="en-US"/>
              </w:rPr>
              <w:t>159</w:t>
            </w:r>
          </w:p>
        </w:tc>
      </w:tr>
      <w:tr w:rsidR="00951595" w:rsidRPr="00951595" w:rsidTr="00951595">
        <w:tc>
          <w:tcPr>
            <w:tcW w:w="1273" w:type="dxa"/>
            <w:vMerge/>
          </w:tcPr>
          <w:p w:rsidR="00951595" w:rsidRPr="00951595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Kaspersky</w:t>
            </w:r>
            <w:proofErr w:type="spellEnd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 xml:space="preserve"> Anti-Virus</w:t>
            </w:r>
          </w:p>
        </w:tc>
        <w:tc>
          <w:tcPr>
            <w:tcW w:w="1276" w:type="dxa"/>
          </w:tcPr>
          <w:p w:rsidR="00951595" w:rsidRPr="00951595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59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951595" w:rsidRPr="00951595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595">
              <w:rPr>
                <w:rFonts w:ascii="Arial" w:hAnsi="Arial" w:cs="Arial"/>
                <w:sz w:val="20"/>
                <w:szCs w:val="20"/>
                <w:lang w:val="en-US"/>
              </w:rPr>
              <w:t>99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951595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Kaspersky</w:t>
            </w:r>
            <w:proofErr w:type="spellEnd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 xml:space="preserve"> Safe Kids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951595" w:rsidRPr="0007293A" w:rsidTr="00951595">
        <w:tc>
          <w:tcPr>
            <w:tcW w:w="1273" w:type="dxa"/>
            <w:vMerge w:val="restart"/>
            <w:vAlign w:val="center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ESET</w:t>
            </w: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 xml:space="preserve">Антивирус </w:t>
            </w: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ESET NOD32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ESET NOD32 Mobile Security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ESET NOD32 Smart Security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ESET NOD32 Smart Security Family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951595" w:rsidRPr="0007293A" w:rsidTr="00951595">
        <w:tc>
          <w:tcPr>
            <w:tcW w:w="1273" w:type="dxa"/>
            <w:vMerge/>
            <w:vAlign w:val="center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 xml:space="preserve">ESET NOD32 Parental Control </w:t>
            </w:r>
            <w:r w:rsidRPr="0007293A">
              <w:rPr>
                <w:rFonts w:ascii="Arial" w:hAnsi="Arial" w:cs="Arial"/>
                <w:sz w:val="20"/>
                <w:szCs w:val="20"/>
              </w:rPr>
              <w:t>для</w:t>
            </w: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 xml:space="preserve"> Android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951595" w:rsidRPr="0007293A" w:rsidTr="00951595">
        <w:tc>
          <w:tcPr>
            <w:tcW w:w="1273" w:type="dxa"/>
            <w:vMerge w:val="restart"/>
            <w:vAlign w:val="center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Dr. Web</w:t>
            </w:r>
          </w:p>
        </w:tc>
        <w:tc>
          <w:tcPr>
            <w:tcW w:w="4680" w:type="dxa"/>
            <w:vAlign w:val="center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 xml:space="preserve">Dr. Web </w:t>
            </w:r>
            <w:proofErr w:type="spellStart"/>
            <w:r w:rsidRPr="0007293A">
              <w:rPr>
                <w:rFonts w:ascii="Arial" w:hAnsi="Arial" w:cs="Arial"/>
                <w:sz w:val="20"/>
                <w:szCs w:val="20"/>
              </w:rPr>
              <w:t>Премиум</w:t>
            </w:r>
            <w:proofErr w:type="spellEnd"/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 xml:space="preserve">Dr. Web </w:t>
            </w:r>
            <w:r w:rsidRPr="0007293A">
              <w:rPr>
                <w:rFonts w:ascii="Arial" w:hAnsi="Arial" w:cs="Arial"/>
                <w:sz w:val="20"/>
                <w:szCs w:val="20"/>
              </w:rPr>
              <w:t>Классик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951595" w:rsidRPr="0007293A" w:rsidTr="00951595">
        <w:tc>
          <w:tcPr>
            <w:tcW w:w="1273" w:type="dxa"/>
            <w:vMerge w:val="restart"/>
            <w:vAlign w:val="center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Norton Security</w:t>
            </w: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Norton Security 1 User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Norton Security 2 User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Norton Security 3 User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</w:tr>
      <w:tr w:rsidR="00951595" w:rsidRPr="0007293A" w:rsidTr="00951595">
        <w:tc>
          <w:tcPr>
            <w:tcW w:w="1273" w:type="dxa"/>
            <w:vMerge w:val="restart"/>
            <w:vAlign w:val="center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Panda</w:t>
            </w: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Panda Global Protection 2015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Panda Antivirus Pro 2015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Panda Internet Security 2015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93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951595" w:rsidRPr="0007293A" w:rsidTr="00951595">
        <w:tc>
          <w:tcPr>
            <w:tcW w:w="1273" w:type="dxa"/>
            <w:vMerge w:val="restart"/>
            <w:vAlign w:val="center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PlayKey</w:t>
            </w:r>
            <w:proofErr w:type="spellEnd"/>
          </w:p>
        </w:tc>
        <w:tc>
          <w:tcPr>
            <w:tcW w:w="4680" w:type="dxa"/>
            <w:vAlign w:val="bottom"/>
          </w:tcPr>
          <w:p w:rsidR="00951595" w:rsidRPr="0007293A" w:rsidRDefault="00951595" w:rsidP="005102E1">
            <w:pPr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</w:pPr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  <w:t xml:space="preserve">Подписка на </w:t>
            </w:r>
            <w:proofErr w:type="spellStart"/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val="en-US" w:eastAsia="ko-KR"/>
              </w:rPr>
              <w:t>Playkey</w:t>
            </w:r>
            <w:proofErr w:type="spellEnd"/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val="en-US" w:eastAsia="ko-KR"/>
              </w:rPr>
              <w:t xml:space="preserve"> 1 </w:t>
            </w:r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  <w:t>ДЕНЬ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</w:pPr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  <w:t>99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vAlign w:val="bottom"/>
          </w:tcPr>
          <w:p w:rsidR="00951595" w:rsidRPr="0007293A" w:rsidRDefault="00951595" w:rsidP="005102E1">
            <w:pPr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</w:pPr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  <w:t xml:space="preserve">Подписка на </w:t>
            </w:r>
            <w:proofErr w:type="spellStart"/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val="en-US" w:eastAsia="ko-KR"/>
              </w:rPr>
              <w:t>Playkey</w:t>
            </w:r>
            <w:proofErr w:type="spellEnd"/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val="en-US" w:eastAsia="ko-KR"/>
              </w:rPr>
              <w:t xml:space="preserve"> 1 </w:t>
            </w:r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  <w:t>НЕДЕЛЯ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</w:pPr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  <w:t>390</w:t>
            </w:r>
          </w:p>
        </w:tc>
      </w:tr>
      <w:tr w:rsidR="00951595" w:rsidRPr="0007293A" w:rsidTr="00951595">
        <w:tc>
          <w:tcPr>
            <w:tcW w:w="1273" w:type="dxa"/>
            <w:vMerge/>
          </w:tcPr>
          <w:p w:rsidR="00951595" w:rsidRPr="0007293A" w:rsidRDefault="00951595" w:rsidP="005102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80" w:type="dxa"/>
            <w:vAlign w:val="bottom"/>
          </w:tcPr>
          <w:p w:rsidR="00951595" w:rsidRPr="0007293A" w:rsidRDefault="00951595" w:rsidP="005102E1">
            <w:pPr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</w:pPr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  <w:t xml:space="preserve">Подписка на </w:t>
            </w:r>
            <w:proofErr w:type="spellStart"/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val="en-US" w:eastAsia="ko-KR"/>
              </w:rPr>
              <w:t>Playkey</w:t>
            </w:r>
            <w:proofErr w:type="spellEnd"/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val="en-US" w:eastAsia="ko-KR"/>
              </w:rPr>
              <w:t xml:space="preserve"> 1 </w:t>
            </w:r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  <w:t>МЕСЯЦ</w:t>
            </w:r>
          </w:p>
        </w:tc>
        <w:tc>
          <w:tcPr>
            <w:tcW w:w="1276" w:type="dxa"/>
          </w:tcPr>
          <w:p w:rsidR="00951595" w:rsidRPr="0007293A" w:rsidRDefault="00951595" w:rsidP="005102E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293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951595" w:rsidRPr="0007293A" w:rsidRDefault="00951595" w:rsidP="005102E1">
            <w:pPr>
              <w:jc w:val="center"/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</w:pPr>
            <w:r w:rsidRPr="0007293A">
              <w:rPr>
                <w:rFonts w:ascii="Arial" w:eastAsia="Batang" w:hAnsi="Arial" w:cs="Arial"/>
                <w:color w:val="000000"/>
                <w:sz w:val="20"/>
                <w:szCs w:val="20"/>
                <w:lang w:eastAsia="ko-KR"/>
              </w:rPr>
              <w:t>1290</w:t>
            </w:r>
          </w:p>
        </w:tc>
      </w:tr>
    </w:tbl>
    <w:p w:rsidR="0007293A" w:rsidRPr="0007293A" w:rsidRDefault="0007293A" w:rsidP="0007293A">
      <w:pPr>
        <w:rPr>
          <w:rFonts w:ascii="Arial" w:hAnsi="Arial" w:cs="Arial"/>
          <w:b/>
          <w:sz w:val="20"/>
          <w:szCs w:val="20"/>
          <w:lang w:val="en-US"/>
        </w:rPr>
      </w:pPr>
    </w:p>
    <w:sectPr w:rsidR="0007293A" w:rsidRPr="0007293A" w:rsidSect="009713E8">
      <w:pgSz w:w="16840" w:h="11900" w:orient="landscape"/>
      <w:pgMar w:top="709" w:right="2098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682"/>
    <w:multiLevelType w:val="hybridMultilevel"/>
    <w:tmpl w:val="713228EC"/>
    <w:lvl w:ilvl="0" w:tplc="7012E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F412E"/>
    <w:multiLevelType w:val="hybridMultilevel"/>
    <w:tmpl w:val="0B181474"/>
    <w:lvl w:ilvl="0" w:tplc="E542AF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D8659C"/>
    <w:rsid w:val="000318F6"/>
    <w:rsid w:val="00034A88"/>
    <w:rsid w:val="00043392"/>
    <w:rsid w:val="0007293A"/>
    <w:rsid w:val="000F26E6"/>
    <w:rsid w:val="002164C0"/>
    <w:rsid w:val="00246D50"/>
    <w:rsid w:val="00275763"/>
    <w:rsid w:val="003678EE"/>
    <w:rsid w:val="003F4DD5"/>
    <w:rsid w:val="00425E73"/>
    <w:rsid w:val="004E20AA"/>
    <w:rsid w:val="00536BFD"/>
    <w:rsid w:val="00580FA3"/>
    <w:rsid w:val="005C0B4B"/>
    <w:rsid w:val="007569A3"/>
    <w:rsid w:val="007B0889"/>
    <w:rsid w:val="008A4150"/>
    <w:rsid w:val="008E682B"/>
    <w:rsid w:val="00951595"/>
    <w:rsid w:val="009713E8"/>
    <w:rsid w:val="00A13EEE"/>
    <w:rsid w:val="00A46483"/>
    <w:rsid w:val="00A6797E"/>
    <w:rsid w:val="00B10095"/>
    <w:rsid w:val="00C52AD0"/>
    <w:rsid w:val="00C56DB7"/>
    <w:rsid w:val="00CD3208"/>
    <w:rsid w:val="00D46BCC"/>
    <w:rsid w:val="00D5147A"/>
    <w:rsid w:val="00D75D11"/>
    <w:rsid w:val="00D8659C"/>
    <w:rsid w:val="00DA21E1"/>
    <w:rsid w:val="00E2400D"/>
    <w:rsid w:val="00E92993"/>
    <w:rsid w:val="00E95360"/>
    <w:rsid w:val="00EB48E5"/>
    <w:rsid w:val="00EE1A8B"/>
    <w:rsid w:val="00FA0059"/>
    <w:rsid w:val="00FA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11"/>
  </w:style>
  <w:style w:type="paragraph" w:styleId="1">
    <w:name w:val="heading 1"/>
    <w:basedOn w:val="a"/>
    <w:next w:val="a"/>
    <w:link w:val="10"/>
    <w:uiPriority w:val="9"/>
    <w:qFormat/>
    <w:rsid w:val="004E2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713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0A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a3">
    <w:name w:val="Table Grid"/>
    <w:basedOn w:val="a1"/>
    <w:uiPriority w:val="59"/>
    <w:rsid w:val="004E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713E8"/>
    <w:pPr>
      <w:spacing w:before="100" w:after="10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13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Body Text"/>
    <w:basedOn w:val="a"/>
    <w:link w:val="a5"/>
    <w:rsid w:val="009713E8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713E8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3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C5BBC4D75E9408144A3DD3503347A" ma:contentTypeVersion="1" ma:contentTypeDescription="Создание документа." ma:contentTypeScope="" ma:versionID="6f28b9461ff05414168901b79ce76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9884a9746cc884cefd03812ea258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6C477-1745-4EBF-8930-22D05FD1E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625FE-8544-49C4-B4DB-E84502814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C1844-A612-4FC5-A021-72B2EC884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A28D9F-1006-4393-A550-18E076A3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Kosheleva, Irina</dc:creator>
  <cp:lastModifiedBy>AIkurskiy</cp:lastModifiedBy>
  <cp:revision>2</cp:revision>
  <dcterms:created xsi:type="dcterms:W3CDTF">2018-08-24T12:03:00Z</dcterms:created>
  <dcterms:modified xsi:type="dcterms:W3CDTF">2018-08-24T12:03:00Z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0x010100145C5BBC4D75E9408144A3DD3503347A</vt:lpwstr>
  </property>
</Properties>
</file>